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F0" w:rsidRPr="00C00D33" w:rsidRDefault="009B7FF0" w:rsidP="009B7FF0">
      <w:pPr>
        <w:spacing w:line="600" w:lineRule="exact"/>
        <w:rPr>
          <w:rFonts w:ascii="宋体" w:hAnsi="宋体" w:cs="宋体"/>
          <w:b/>
          <w:bCs/>
          <w:sz w:val="36"/>
          <w:szCs w:val="44"/>
        </w:rPr>
      </w:pPr>
      <w:r w:rsidRPr="00C00D33">
        <w:rPr>
          <w:rFonts w:ascii="宋体" w:hAnsi="宋体" w:hint="eastAsia"/>
          <w:color w:val="3D3D3D"/>
          <w:sz w:val="22"/>
          <w:szCs w:val="28"/>
          <w:shd w:val="clear" w:color="auto" w:fill="FFFFFF"/>
        </w:rPr>
        <w:t>附件</w:t>
      </w:r>
      <w:r>
        <w:rPr>
          <w:rFonts w:ascii="宋体" w:hAnsi="宋体" w:hint="eastAsia"/>
          <w:color w:val="3D3D3D"/>
          <w:sz w:val="22"/>
          <w:szCs w:val="28"/>
          <w:shd w:val="clear" w:color="auto" w:fill="FFFFFF"/>
        </w:rPr>
        <w:t>3</w:t>
      </w: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spacing w:val="12"/>
          <w:sz w:val="52"/>
          <w:szCs w:val="52"/>
        </w:rPr>
      </w:pP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pacing w:val="12"/>
          <w:sz w:val="52"/>
          <w:szCs w:val="52"/>
        </w:rPr>
      </w:pPr>
      <w:r w:rsidRPr="00C90B5F">
        <w:rPr>
          <w:rFonts w:ascii="宋体" w:hAnsi="宋体" w:hint="eastAsia"/>
          <w:b/>
          <w:spacing w:val="12"/>
          <w:sz w:val="52"/>
          <w:szCs w:val="52"/>
        </w:rPr>
        <w:t>实 习 协 议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spacing w:val="12"/>
          <w:sz w:val="30"/>
          <w:szCs w:val="30"/>
        </w:rPr>
      </w:pPr>
      <w:r w:rsidRPr="00C90B5F">
        <w:rPr>
          <w:rFonts w:ascii="宋体" w:hAnsi="宋体" w:hint="eastAsia"/>
          <w:b/>
          <w:spacing w:val="12"/>
          <w:sz w:val="30"/>
          <w:szCs w:val="30"/>
        </w:rPr>
        <w:t xml:space="preserve">     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spacing w:val="12"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0"/>
          <w:szCs w:val="30"/>
        </w:rPr>
      </w:pPr>
    </w:p>
    <w:p w:rsidR="009B7FF0" w:rsidRPr="00C90B5F" w:rsidRDefault="009B7FF0" w:rsidP="009B7FF0">
      <w:pPr>
        <w:snapToGrid w:val="0"/>
        <w:spacing w:line="600" w:lineRule="exact"/>
        <w:ind w:firstLineChars="445" w:firstLine="1430"/>
        <w:rPr>
          <w:rFonts w:ascii="宋体" w:hAnsi="宋体"/>
          <w:b/>
          <w:sz w:val="32"/>
          <w:szCs w:val="32"/>
          <w:u w:val="single"/>
        </w:rPr>
      </w:pPr>
      <w:r w:rsidRPr="00C90B5F">
        <w:rPr>
          <w:rFonts w:ascii="宋体" w:hAnsi="宋体" w:hint="eastAsia"/>
          <w:b/>
          <w:sz w:val="32"/>
          <w:szCs w:val="32"/>
        </w:rPr>
        <w:t>实习律师事务所：</w:t>
      </w:r>
      <w:r w:rsidRPr="00C90B5F">
        <w:rPr>
          <w:rFonts w:ascii="宋体" w:hAnsi="宋体" w:hint="eastAsia"/>
          <w:b/>
          <w:sz w:val="32"/>
          <w:szCs w:val="32"/>
          <w:u w:val="single"/>
        </w:rPr>
        <w:t xml:space="preserve">                      （甲方）</w:t>
      </w: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snapToGrid w:val="0"/>
        <w:spacing w:line="600" w:lineRule="exact"/>
        <w:ind w:firstLineChars="445" w:firstLine="1430"/>
        <w:rPr>
          <w:rFonts w:ascii="宋体" w:hAnsi="宋体"/>
          <w:b/>
          <w:sz w:val="32"/>
          <w:szCs w:val="32"/>
        </w:rPr>
      </w:pPr>
      <w:r w:rsidRPr="00C90B5F">
        <w:rPr>
          <w:rFonts w:ascii="宋体" w:hAnsi="宋体" w:hint="eastAsia"/>
          <w:b/>
          <w:sz w:val="32"/>
          <w:szCs w:val="32"/>
        </w:rPr>
        <w:t>申请律师执业实习人员：</w:t>
      </w:r>
      <w:r w:rsidRPr="00C90B5F">
        <w:rPr>
          <w:rFonts w:ascii="宋体" w:hAnsi="宋体" w:hint="eastAsia"/>
          <w:b/>
          <w:sz w:val="32"/>
          <w:szCs w:val="32"/>
          <w:u w:val="single"/>
        </w:rPr>
        <w:t xml:space="preserve">                （乙方）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snapToGrid w:val="0"/>
        <w:spacing w:line="600" w:lineRule="exact"/>
        <w:ind w:firstLineChars="200" w:firstLine="640"/>
        <w:rPr>
          <w:rFonts w:ascii="宋体" w:hAnsi="宋体"/>
          <w:bCs/>
          <w:sz w:val="32"/>
          <w:szCs w:val="32"/>
        </w:rPr>
      </w:pPr>
      <w:r w:rsidRPr="00C90B5F">
        <w:rPr>
          <w:rFonts w:ascii="宋体" w:hAnsi="宋体" w:hint="eastAsia"/>
          <w:bCs/>
          <w:sz w:val="32"/>
          <w:szCs w:val="32"/>
        </w:rPr>
        <w:t>说   明：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C90B5F">
        <w:rPr>
          <w:rFonts w:ascii="宋体" w:hAnsi="宋体" w:hint="eastAsia"/>
          <w:bCs/>
          <w:sz w:val="32"/>
          <w:szCs w:val="32"/>
        </w:rPr>
        <w:t>1.本协议文本为</w:t>
      </w:r>
      <w:r w:rsidR="00FD28EB">
        <w:rPr>
          <w:rFonts w:ascii="宋体" w:hAnsi="宋体" w:hint="eastAsia"/>
          <w:bCs/>
          <w:sz w:val="32"/>
          <w:szCs w:val="32"/>
        </w:rPr>
        <w:t>，根据中华全国律师协会制定的示范文本，结合聊城</w:t>
      </w:r>
      <w:r w:rsidRPr="00C90B5F">
        <w:rPr>
          <w:rFonts w:ascii="宋体" w:hAnsi="宋体" w:hint="eastAsia"/>
          <w:bCs/>
          <w:sz w:val="32"/>
          <w:szCs w:val="32"/>
        </w:rPr>
        <w:t>市律师执业人员实习管理工作实际制定，适用于申请律师执业人员实习使用</w:t>
      </w:r>
      <w:r w:rsidRPr="00C90B5F"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rPr>
          <w:rFonts w:ascii="宋体" w:hAnsi="宋体"/>
          <w:bCs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2.实习律师事务所（以下简称“甲方”）和申请律师执业实习人员（以下简称“乙方”）应当按照自愿、公平及诚实信用的原则订立协议。为体现双方自愿的原则，本协议文本相关条款后留有空白行，供双方自行约定或补充约定。自行约定和补充约定内容不得与《申请律师执业人员实习管理规则（试行）》相抵触。</w:t>
      </w:r>
    </w:p>
    <w:p w:rsidR="009B7FF0" w:rsidRPr="00C90B5F" w:rsidRDefault="009B7FF0" w:rsidP="009B7FF0">
      <w:pPr>
        <w:snapToGrid w:val="0"/>
        <w:spacing w:line="600" w:lineRule="exact"/>
        <w:rPr>
          <w:rFonts w:ascii="宋体" w:hAnsi="宋体"/>
          <w:bCs/>
          <w:sz w:val="32"/>
          <w:szCs w:val="32"/>
        </w:rPr>
        <w:sectPr w:rsidR="009B7FF0" w:rsidRPr="00C90B5F" w:rsidSect="00200CBD">
          <w:footerReference w:type="even" r:id="rId6"/>
          <w:footerReference w:type="default" r:id="rId7"/>
          <w:pgSz w:w="11907" w:h="16840"/>
          <w:pgMar w:top="709" w:right="850" w:bottom="851" w:left="709" w:header="720" w:footer="720" w:gutter="0"/>
          <w:pgNumType w:fmt="numberInDash" w:start="1"/>
          <w:cols w:space="720"/>
          <w:docGrid w:type="lines" w:linePitch="312"/>
        </w:sectPr>
      </w:pPr>
    </w:p>
    <w:p w:rsidR="009B7FF0" w:rsidRPr="0018586B" w:rsidRDefault="009B7FF0" w:rsidP="009B7FF0">
      <w:pPr>
        <w:ind w:firstLineChars="836" w:firstLine="3357"/>
        <w:rPr>
          <w:b/>
          <w:sz w:val="40"/>
        </w:rPr>
      </w:pPr>
      <w:r w:rsidRPr="0018586B">
        <w:rPr>
          <w:rFonts w:hint="eastAsia"/>
          <w:b/>
          <w:sz w:val="40"/>
        </w:rPr>
        <w:lastRenderedPageBreak/>
        <w:t>实</w:t>
      </w:r>
      <w:r w:rsidRPr="0018586B">
        <w:rPr>
          <w:rFonts w:hint="eastAsia"/>
          <w:b/>
          <w:sz w:val="40"/>
        </w:rPr>
        <w:t xml:space="preserve"> </w:t>
      </w:r>
      <w:r w:rsidRPr="0018586B">
        <w:rPr>
          <w:rFonts w:hint="eastAsia"/>
          <w:b/>
          <w:sz w:val="40"/>
        </w:rPr>
        <w:t>习</w:t>
      </w:r>
      <w:r w:rsidRPr="0018586B">
        <w:rPr>
          <w:rFonts w:hint="eastAsia"/>
          <w:b/>
          <w:sz w:val="40"/>
        </w:rPr>
        <w:t xml:space="preserve"> </w:t>
      </w:r>
      <w:r w:rsidRPr="0018586B">
        <w:rPr>
          <w:rFonts w:hint="eastAsia"/>
          <w:b/>
          <w:sz w:val="40"/>
        </w:rPr>
        <w:t>协</w:t>
      </w:r>
      <w:r w:rsidRPr="0018586B">
        <w:rPr>
          <w:rFonts w:hint="eastAsia"/>
          <w:b/>
          <w:sz w:val="40"/>
        </w:rPr>
        <w:t xml:space="preserve"> </w:t>
      </w:r>
      <w:r w:rsidRPr="0018586B">
        <w:rPr>
          <w:rFonts w:hint="eastAsia"/>
          <w:b/>
          <w:sz w:val="40"/>
        </w:rPr>
        <w:t>议</w:t>
      </w:r>
    </w:p>
    <w:p w:rsidR="009B7FF0" w:rsidRPr="00C90B5F" w:rsidRDefault="009B7FF0" w:rsidP="009B7FF0">
      <w:pPr>
        <w:snapToGrid w:val="0"/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Style w:val="a6"/>
          <w:rFonts w:ascii="宋体" w:hAnsi="宋体" w:hint="eastAsia"/>
          <w:sz w:val="32"/>
          <w:szCs w:val="32"/>
        </w:rPr>
        <w:t>实习律师事务所：</w:t>
      </w:r>
      <w:r w:rsidRPr="00C90B5F">
        <w:rPr>
          <w:rFonts w:ascii="宋体" w:hAnsi="宋体" w:hint="eastAsia"/>
          <w:sz w:val="32"/>
          <w:szCs w:val="32"/>
        </w:rPr>
        <w:t>________________（以下简称 “甲方”）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执业许可证号：_______________________________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通讯地址： _____________________________________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邮政编码：___________ 联系电话：_________________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b/>
          <w:sz w:val="32"/>
          <w:szCs w:val="32"/>
        </w:rPr>
        <w:t>实习指导律师姓名：</w:t>
      </w:r>
      <w:r w:rsidRPr="00C90B5F">
        <w:rPr>
          <w:rFonts w:ascii="宋体" w:hAnsi="宋体" w:hint="eastAsia"/>
          <w:sz w:val="32"/>
          <w:szCs w:val="32"/>
        </w:rPr>
        <w:t>______________________________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律师执业证号：_________________________________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执业年限： ________联系电话：____________________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Style w:val="a6"/>
          <w:rFonts w:ascii="宋体" w:hAnsi="宋体" w:hint="eastAsia"/>
          <w:sz w:val="32"/>
          <w:szCs w:val="32"/>
        </w:rPr>
        <w:t xml:space="preserve">实习人员姓名： </w:t>
      </w:r>
      <w:r w:rsidRPr="00C90B5F">
        <w:rPr>
          <w:rFonts w:ascii="宋体" w:hAnsi="宋体" w:hint="eastAsia"/>
          <w:sz w:val="32"/>
          <w:szCs w:val="32"/>
        </w:rPr>
        <w:t>__________________（以下简称“乙方”）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身份证号：___________________________________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出生日期：___ 年 ___ 月____ 日，性别：______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法律职业资格或律师资格证号：_______________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>联系电话：______________________________________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    </w:t>
      </w: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rPr>
          <w:rFonts w:ascii="宋体" w:hAnsi="宋体"/>
          <w:sz w:val="32"/>
          <w:szCs w:val="32"/>
        </w:rPr>
      </w:pPr>
    </w:p>
    <w:p w:rsidR="009B7FF0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9B7FF0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9B7FF0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9B7FF0" w:rsidRPr="00C90B5F" w:rsidRDefault="009B7FF0" w:rsidP="009B7FF0">
      <w:pPr>
        <w:pStyle w:val="a3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C90B5F">
        <w:rPr>
          <w:rFonts w:ascii="宋体" w:hAnsi="宋体" w:hint="eastAsia"/>
          <w:sz w:val="32"/>
          <w:szCs w:val="32"/>
        </w:rPr>
        <w:t xml:space="preserve">根据《中华人民共和国律师法》《申请律师执业人员实习管理规则（试行）》的规定，乙方和甲方在平等、自愿、公平、协商一致的基础上就实习事宜达成如下协议：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第一条 实习期限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乙方自有管辖权的律师协会完成审核登记之日起在甲方实习，实习期限为一年。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第二条 实习内容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1.实习指导律师应当按照中华全国律师协会制定的《申请律师执业人员实务训练指南》，制定《实习计划》，指导乙方进行律师业务基础技能训练。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2.乙方实习期间应当服从实习律师事务所及指导律师的安排，虚心学习，认真完成指定任务。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第三条 实习纪律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1.乙方必须遵守律师执业纪律，恪守律师职业道德，维护集体荣誉，接受甲方各项制度的管理，保守甲方商业秘密。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2.乙方违反实习纪律的，实习指导律师可以教育纠正，如情节严重，甲方有权终止实习。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第四条 乙方实习期间的权利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1.享有甲方提供的必要的实习办公场所和其他实习条件。</w:t>
      </w:r>
    </w:p>
    <w:p w:rsidR="009B7FF0" w:rsidRPr="00C90B5F" w:rsidRDefault="009B7FF0" w:rsidP="00FD28EB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2.根据甲方的安排，在实习指导律师的指导下参加律师业务基础技能训练。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lastRenderedPageBreak/>
        <w:t xml:space="preserve">    3.参加律师协会和甲方组织的实习人员培训。</w:t>
      </w:r>
    </w:p>
    <w:p w:rsidR="009B7FF0" w:rsidRPr="00C90B5F" w:rsidRDefault="009B7FF0" w:rsidP="009B7FF0">
      <w:pPr>
        <w:snapToGrid w:val="0"/>
        <w:spacing w:line="600" w:lineRule="exact"/>
        <w:ind w:firstLineChars="50" w:firstLine="16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4.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第五条 乙方实习期间的义务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1.遵守</w:t>
      </w:r>
      <w:r w:rsidRPr="00C90B5F">
        <w:rPr>
          <w:rFonts w:ascii="宋体" w:hAnsi="宋体" w:hint="eastAsia"/>
          <w:sz w:val="32"/>
          <w:szCs w:val="32"/>
        </w:rPr>
        <w:t>《中华人民共和国律师法》、中华全国律师协会《申请律师执业人员实习管理规则（试行）》的相关规定，履行相关义务。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</w:rPr>
        <w:t>2.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服从甲方的监督管理，遵守甲方的各项规章制度。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</w:t>
      </w:r>
      <w:r w:rsidRPr="00C90B5F">
        <w:rPr>
          <w:rFonts w:ascii="宋体" w:hAnsi="宋体" w:hint="eastAsia"/>
          <w:b/>
          <w:sz w:val="32"/>
          <w:szCs w:val="32"/>
          <w:u w:val="single"/>
          <w:shd w:val="clear" w:color="auto" w:fill="FFFFFF"/>
        </w:rPr>
        <w:t xml:space="preserve">                                             </w:t>
      </w: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第六条 甲方的权利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1.甲方有权对乙方实习期间的实习情况进行监督和管理；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2.甲方有权根据乙方实习期间的具体表现，对其品行、操守及其是否适合律师职业做出初步判断，出具《实习鉴定书》；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第七条 甲方的义务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1.甲方应当为乙方提供必要的实习环境和条件；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2.甲方应当根据乙方实习期间的表现，如实、及时地出具《实习鉴定书》；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3.甲方应当在正式实习前，对乙方进行政治思想、职业道德和执业纪律以及有关规章制度的教育和培训；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4.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第八条 违约责任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甲、乙任何一方有违反</w:t>
      </w:r>
      <w:r w:rsidRPr="00C90B5F">
        <w:rPr>
          <w:rFonts w:ascii="宋体" w:hAnsi="宋体" w:hint="eastAsia"/>
          <w:sz w:val="32"/>
          <w:szCs w:val="32"/>
        </w:rPr>
        <w:t>《申请律师执业人员实习管理</w:t>
      </w:r>
      <w:r w:rsidRPr="00C90B5F">
        <w:rPr>
          <w:rFonts w:ascii="宋体" w:hAnsi="宋体" w:hint="eastAsia"/>
          <w:sz w:val="32"/>
          <w:szCs w:val="32"/>
        </w:rPr>
        <w:lastRenderedPageBreak/>
        <w:t>规则（试行）》规定，或违反本协议约定的行为，按照《申请执业人员实习管理规则（试行）》的规定进行处理；有过错一方给对方造成经济损失或其他损害的，根据过错程度承担赔偿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责任</w:t>
      </w: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。</w:t>
      </w:r>
    </w:p>
    <w:p w:rsidR="009B7FF0" w:rsidRPr="00C90B5F" w:rsidRDefault="009B7FF0" w:rsidP="009B7FF0">
      <w:pPr>
        <w:snapToGrid w:val="0"/>
        <w:spacing w:line="600" w:lineRule="exact"/>
        <w:ind w:firstLineChars="199" w:firstLine="639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>第九条 实习期间的费用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双方就乙方实习期间的费用问题约定如下：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1.实习期间发生的培训费：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u w:val="single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2.乙方完成实习任务发生的费用：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3.其他费用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：         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第十条 实习协议的变更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订立本协议所依据的法律、行政法规、规章制度发生变化，本协议应变更相关内容。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订立本协议所依据的客观情况发生重大变化，致使本协议无法履行的，经协议双方协商同意，可以变更本协议相关内容。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第十一条 实习协议的解除和终止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1.协议期满，本协议终止;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2.协议双方协商一致，本协议可以解除；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3.协议双方或任何一方严重违反法律、法规</w:t>
      </w:r>
      <w:r w:rsidR="00346EE2">
        <w:rPr>
          <w:rFonts w:ascii="宋体" w:hAnsi="宋体" w:hint="eastAsia"/>
          <w:sz w:val="32"/>
          <w:szCs w:val="32"/>
          <w:shd w:val="clear" w:color="auto" w:fill="FFFFFF"/>
        </w:rPr>
        <w:t>、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规定或本协议约定，本协议可以单方解除；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4.</w:t>
      </w:r>
      <w:r w:rsidRPr="00C90B5F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                              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 </w:t>
      </w: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第十二条 其他约定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1.本协议仅根据中华全国律师协会的规范要求，为给乙方提供实习机会、提高乙方专业技能、申请律师执业目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lastRenderedPageBreak/>
        <w:t>的而签订，不得被解释为在双方之间建立了任何形式的劳动关系或雇佣关系。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2.甲乙双方因履行本协议发生争议，由主管律师协会依法调查处理，律师协会的调查处理意见作为最终处理意见，双方均应遵守。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    3.本协议待主管律师协会办理申请律师执业实习人员审核登记后生效。</w:t>
      </w:r>
    </w:p>
    <w:p w:rsidR="009B7FF0" w:rsidRPr="00C90B5F" w:rsidRDefault="009B7FF0" w:rsidP="009B7FF0">
      <w:pPr>
        <w:snapToGrid w:val="0"/>
        <w:spacing w:line="600" w:lineRule="exact"/>
        <w:ind w:firstLineChars="200" w:firstLine="640"/>
        <w:textAlignment w:val="baseline"/>
        <w:rPr>
          <w:rFonts w:ascii="宋体" w:hAnsi="宋体"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>4.本协议未尽事宜，或与有关规定相悖的，按照有关规定执行。</w:t>
      </w:r>
    </w:p>
    <w:p w:rsidR="009B7FF0" w:rsidRPr="0035706B" w:rsidRDefault="009B7FF0" w:rsidP="009B7FF0">
      <w:pPr>
        <w:snapToGrid w:val="0"/>
        <w:spacing w:line="600" w:lineRule="exact"/>
        <w:ind w:firstLineChars="196" w:firstLine="627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35706B">
        <w:rPr>
          <w:rFonts w:ascii="宋体" w:hAnsi="宋体" w:hint="eastAsia"/>
          <w:sz w:val="32"/>
          <w:szCs w:val="32"/>
          <w:shd w:val="clear" w:color="auto" w:fill="FFFFFF"/>
        </w:rPr>
        <w:t>5.</w:t>
      </w:r>
      <w:r w:rsidRPr="0035706B">
        <w:rPr>
          <w:rFonts w:ascii="宋体" w:hAnsi="宋体" w:hint="eastAsia"/>
          <w:sz w:val="32"/>
          <w:szCs w:val="32"/>
        </w:rPr>
        <w:t xml:space="preserve"> 本协议及附件</w:t>
      </w:r>
      <w:r w:rsidRPr="0035706B">
        <w:rPr>
          <w:rFonts w:ascii="宋体" w:hAnsi="宋体" w:hint="eastAsia"/>
          <w:sz w:val="32"/>
          <w:szCs w:val="32"/>
          <w:shd w:val="clear" w:color="auto" w:fill="FFFFFF"/>
        </w:rPr>
        <w:t>共</w:t>
      </w:r>
      <w:r w:rsidRPr="0035706B">
        <w:rPr>
          <w:rFonts w:ascii="宋体" w:hAnsi="宋体" w:hint="eastAsia"/>
          <w:sz w:val="32"/>
          <w:szCs w:val="32"/>
          <w:u w:val="single"/>
          <w:shd w:val="clear" w:color="auto" w:fill="FFFFFF"/>
        </w:rPr>
        <w:t xml:space="preserve">     </w:t>
      </w:r>
      <w:r w:rsidRPr="0035706B">
        <w:rPr>
          <w:rFonts w:ascii="宋体" w:hAnsi="宋体" w:hint="eastAsia"/>
          <w:sz w:val="32"/>
          <w:szCs w:val="32"/>
          <w:shd w:val="clear" w:color="auto" w:fill="FFFFFF"/>
        </w:rPr>
        <w:t>页，一式</w:t>
      </w:r>
      <w:r w:rsidRPr="0035706B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35706B">
        <w:rPr>
          <w:rFonts w:ascii="宋体" w:hAnsi="宋体" w:hint="eastAsia"/>
          <w:sz w:val="32"/>
          <w:szCs w:val="32"/>
          <w:shd w:val="clear" w:color="auto" w:fill="FFFFFF"/>
        </w:rPr>
        <w:t xml:space="preserve">份，具有同等法律效力，其中甲乙双方各执一份，另外一份报审核登记机关办理审核登记。 </w:t>
      </w:r>
    </w:p>
    <w:p w:rsidR="009B7FF0" w:rsidRPr="00E42E9A" w:rsidRDefault="009B7FF0" w:rsidP="009B7FF0">
      <w:pPr>
        <w:snapToGrid w:val="0"/>
        <w:spacing w:line="600" w:lineRule="exact"/>
        <w:ind w:firstLineChars="196" w:firstLine="630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　</w:t>
      </w:r>
      <w:r w:rsidRPr="00C90B5F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 xml:space="preserve"> </w:t>
      </w:r>
      <w:r w:rsidRPr="008822D0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 xml:space="preserve"> 甲方：             律师事务所</w:t>
      </w:r>
      <w:r w:rsidRPr="008822D0">
        <w:rPr>
          <w:rFonts w:ascii="宋体" w:hAnsi="宋体" w:cs="仿宋_GB2312" w:hint="eastAsia"/>
          <w:b/>
          <w:sz w:val="32"/>
          <w:szCs w:val="32"/>
        </w:rPr>
        <w:t xml:space="preserve"> (</w:t>
      </w:r>
      <w:r w:rsidRPr="008822D0">
        <w:rPr>
          <w:rFonts w:ascii="宋体" w:hAnsi="宋体" w:cs="楷体_GB2312" w:hint="eastAsia"/>
          <w:b/>
          <w:sz w:val="32"/>
          <w:szCs w:val="32"/>
        </w:rPr>
        <w:t>盖公章)</w:t>
      </w: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：　</w:t>
      </w: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F123D5" w:rsidRDefault="009B7FF0" w:rsidP="009B7FF0">
      <w:pPr>
        <w:snapToGrid w:val="0"/>
        <w:spacing w:line="600" w:lineRule="exact"/>
        <w:ind w:firstLineChars="200" w:firstLine="643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F123D5">
        <w:rPr>
          <w:rFonts w:ascii="宋体" w:hAnsi="宋体" w:hint="eastAsia"/>
          <w:b/>
          <w:sz w:val="32"/>
          <w:szCs w:val="32"/>
          <w:shd w:val="clear" w:color="auto" w:fill="FFFFFF"/>
        </w:rPr>
        <w:t>乙方（实习人员</w:t>
      </w:r>
      <w:r w:rsidRPr="00F123D5">
        <w:rPr>
          <w:rFonts w:ascii="宋体" w:hAnsi="宋体" w:cs="仿宋_GB2312" w:hint="eastAsia"/>
          <w:b/>
          <w:sz w:val="32"/>
          <w:szCs w:val="32"/>
        </w:rPr>
        <w:t>签名</w:t>
      </w:r>
      <w:r w:rsidRPr="00F123D5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）：            </w:t>
      </w:r>
    </w:p>
    <w:p w:rsidR="009B7FF0" w:rsidRPr="00F123D5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8822D0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签订时间</w:t>
      </w: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>：     年   月   日</w:t>
      </w:r>
    </w:p>
    <w:p w:rsidR="009B7FF0" w:rsidRPr="008822D0" w:rsidRDefault="009B7FF0" w:rsidP="009B7FF0">
      <w:pPr>
        <w:snapToGrid w:val="0"/>
        <w:spacing w:line="600" w:lineRule="exact"/>
        <w:textAlignment w:val="baseline"/>
        <w:rPr>
          <w:rFonts w:ascii="宋体" w:hAnsi="宋体"/>
          <w:b/>
          <w:sz w:val="32"/>
          <w:szCs w:val="32"/>
          <w:shd w:val="clear" w:color="auto" w:fill="FFFFFF"/>
        </w:rPr>
      </w:pP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        　           </w:t>
      </w:r>
    </w:p>
    <w:p w:rsidR="009B7FF0" w:rsidRPr="00C90B5F" w:rsidRDefault="009B7FF0" w:rsidP="009B7FF0">
      <w:pPr>
        <w:snapToGrid w:val="0"/>
        <w:spacing w:line="600" w:lineRule="exact"/>
        <w:textAlignment w:val="baseline"/>
        <w:rPr>
          <w:rFonts w:ascii="宋体" w:hAnsi="宋体"/>
          <w:sz w:val="32"/>
          <w:szCs w:val="32"/>
        </w:rPr>
      </w:pP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    </w:t>
      </w:r>
      <w:r w:rsidRPr="008822D0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签订地点</w:t>
      </w:r>
      <w:r w:rsidRPr="008822D0">
        <w:rPr>
          <w:rFonts w:ascii="宋体" w:hAnsi="宋体" w:hint="eastAsia"/>
          <w:b/>
          <w:sz w:val="32"/>
          <w:szCs w:val="32"/>
          <w:shd w:val="clear" w:color="auto" w:fill="FFFFFF"/>
        </w:rPr>
        <w:t xml:space="preserve">：　　　　　　　　</w:t>
      </w:r>
      <w:r w:rsidRPr="00C90B5F">
        <w:rPr>
          <w:rFonts w:ascii="宋体" w:hAnsi="宋体" w:hint="eastAsia"/>
          <w:sz w:val="32"/>
          <w:szCs w:val="32"/>
          <w:shd w:val="clear" w:color="auto" w:fill="FFFFFF"/>
        </w:rPr>
        <w:t xml:space="preserve">　　　 </w:t>
      </w:r>
    </w:p>
    <w:p w:rsidR="004358AB" w:rsidRPr="009B7FF0" w:rsidRDefault="004358AB" w:rsidP="00323B43"/>
    <w:sectPr w:rsidR="004358AB" w:rsidRPr="009B7FF0" w:rsidSect="009B7FF0">
      <w:pgSz w:w="11906" w:h="16838"/>
      <w:pgMar w:top="993" w:right="1800" w:bottom="567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D3" w:rsidRDefault="004A29D3" w:rsidP="00DA06E3">
      <w:r>
        <w:separator/>
      </w:r>
    </w:p>
  </w:endnote>
  <w:endnote w:type="continuationSeparator" w:id="1">
    <w:p w:rsidR="004A29D3" w:rsidRDefault="004A29D3" w:rsidP="00DA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D" w:rsidRDefault="007516BA" w:rsidP="00C14A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66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F6D" w:rsidRDefault="004A29D3" w:rsidP="006600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D" w:rsidRPr="0066001B" w:rsidRDefault="007516BA" w:rsidP="00C14A95">
    <w:pPr>
      <w:pStyle w:val="a4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 w:rsidRPr="0066001B">
      <w:rPr>
        <w:rStyle w:val="a5"/>
        <w:rFonts w:ascii="宋体" w:hAnsi="宋体"/>
        <w:sz w:val="28"/>
        <w:szCs w:val="28"/>
      </w:rPr>
      <w:fldChar w:fldCharType="begin"/>
    </w:r>
    <w:r w:rsidR="00DF6672" w:rsidRPr="0066001B">
      <w:rPr>
        <w:rStyle w:val="a5"/>
        <w:rFonts w:ascii="宋体" w:hAnsi="宋体"/>
        <w:sz w:val="28"/>
        <w:szCs w:val="28"/>
      </w:rPr>
      <w:instrText xml:space="preserve">PAGE  </w:instrText>
    </w:r>
    <w:r w:rsidRPr="0066001B">
      <w:rPr>
        <w:rStyle w:val="a5"/>
        <w:rFonts w:ascii="宋体" w:hAnsi="宋体"/>
        <w:sz w:val="28"/>
        <w:szCs w:val="28"/>
      </w:rPr>
      <w:fldChar w:fldCharType="separate"/>
    </w:r>
    <w:r w:rsidR="00346EE2">
      <w:rPr>
        <w:rStyle w:val="a5"/>
        <w:rFonts w:ascii="宋体" w:hAnsi="宋体"/>
        <w:noProof/>
        <w:sz w:val="28"/>
        <w:szCs w:val="28"/>
      </w:rPr>
      <w:t>5</w:t>
    </w:r>
    <w:r w:rsidRPr="0066001B">
      <w:rPr>
        <w:rStyle w:val="a5"/>
        <w:rFonts w:ascii="宋体" w:hAnsi="宋体"/>
        <w:sz w:val="28"/>
        <w:szCs w:val="28"/>
      </w:rPr>
      <w:fldChar w:fldCharType="end"/>
    </w:r>
  </w:p>
  <w:p w:rsidR="00FF1F6D" w:rsidRDefault="004A29D3" w:rsidP="006600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D3" w:rsidRDefault="004A29D3" w:rsidP="00DA06E3">
      <w:r>
        <w:separator/>
      </w:r>
    </w:p>
  </w:footnote>
  <w:footnote w:type="continuationSeparator" w:id="1">
    <w:p w:rsidR="004A29D3" w:rsidRDefault="004A29D3" w:rsidP="00DA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FF0"/>
    <w:rsid w:val="002C49E2"/>
    <w:rsid w:val="00323B43"/>
    <w:rsid w:val="00346EE2"/>
    <w:rsid w:val="003D37D8"/>
    <w:rsid w:val="004358AB"/>
    <w:rsid w:val="004A29D3"/>
    <w:rsid w:val="004E63DE"/>
    <w:rsid w:val="00540230"/>
    <w:rsid w:val="0055335D"/>
    <w:rsid w:val="005A63D2"/>
    <w:rsid w:val="006A7EE5"/>
    <w:rsid w:val="007516BA"/>
    <w:rsid w:val="008B7726"/>
    <w:rsid w:val="009028F6"/>
    <w:rsid w:val="009B7FF0"/>
    <w:rsid w:val="00D172D6"/>
    <w:rsid w:val="00D233E0"/>
    <w:rsid w:val="00DA06E3"/>
    <w:rsid w:val="00DF6672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F0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7FF0"/>
    <w:rPr>
      <w:sz w:val="24"/>
      <w:szCs w:val="24"/>
    </w:rPr>
  </w:style>
  <w:style w:type="paragraph" w:styleId="a4">
    <w:name w:val="footer"/>
    <w:basedOn w:val="a"/>
    <w:link w:val="Char"/>
    <w:rsid w:val="009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B7FF0"/>
    <w:rPr>
      <w:rFonts w:ascii="Calibri" w:eastAsia="宋体" w:hAnsi="Calibri" w:cs="Calibri"/>
      <w:kern w:val="2"/>
      <w:sz w:val="18"/>
      <w:szCs w:val="18"/>
    </w:rPr>
  </w:style>
  <w:style w:type="character" w:styleId="a5">
    <w:name w:val="page number"/>
    <w:basedOn w:val="a0"/>
    <w:rsid w:val="009B7FF0"/>
    <w:rPr>
      <w:rFonts w:cs="Times New Roman"/>
    </w:rPr>
  </w:style>
  <w:style w:type="character" w:styleId="a6">
    <w:name w:val="Strong"/>
    <w:basedOn w:val="a0"/>
    <w:qFormat/>
    <w:rsid w:val="009B7FF0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6A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A7EE5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411</Words>
  <Characters>2345</Characters>
  <Application>Microsoft Office Word</Application>
  <DocSecurity>0</DocSecurity>
  <Lines>19</Lines>
  <Paragraphs>5</Paragraphs>
  <ScaleCrop>false</ScaleCrop>
  <Company>MS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2018-01-05T02:50:00Z</dcterms:created>
  <dcterms:modified xsi:type="dcterms:W3CDTF">2018-01-05T06:51:00Z</dcterms:modified>
</cp:coreProperties>
</file>